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2E" w:rsidRDefault="003467F5" w:rsidP="003467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Члянского сельского поселения</w:t>
      </w:r>
    </w:p>
    <w:p w:rsidR="003467F5" w:rsidRDefault="003467F5" w:rsidP="003467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043942" w:rsidRDefault="00043942" w:rsidP="003467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467F5" w:rsidRDefault="003467F5" w:rsidP="003467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043942" w:rsidRDefault="00043942" w:rsidP="003467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467F5" w:rsidRDefault="00043942" w:rsidP="003467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</w:t>
      </w:r>
      <w:r w:rsidR="00C23B2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C23B2C">
        <w:rPr>
          <w:rFonts w:ascii="Times New Roman" w:hAnsi="Times New Roman" w:cs="Times New Roman"/>
          <w:sz w:val="26"/>
          <w:szCs w:val="26"/>
        </w:rPr>
        <w:t>8</w:t>
      </w:r>
      <w:r w:rsidR="003467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D85CB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85CBA">
        <w:rPr>
          <w:rFonts w:ascii="Times New Roman" w:hAnsi="Times New Roman" w:cs="Times New Roman"/>
          <w:sz w:val="26"/>
          <w:szCs w:val="26"/>
        </w:rPr>
        <w:t xml:space="preserve"> № </w:t>
      </w:r>
      <w:r w:rsidR="00C23B2C">
        <w:rPr>
          <w:rFonts w:ascii="Times New Roman" w:hAnsi="Times New Roman" w:cs="Times New Roman"/>
          <w:sz w:val="26"/>
          <w:szCs w:val="26"/>
        </w:rPr>
        <w:t>95-211</w:t>
      </w:r>
    </w:p>
    <w:p w:rsidR="003467F5" w:rsidRDefault="003467F5" w:rsidP="003467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Чля</w:t>
      </w:r>
    </w:p>
    <w:p w:rsidR="0065642E" w:rsidRDefault="0065642E" w:rsidP="006564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5642E" w:rsidRDefault="0065642E" w:rsidP="006564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5642E" w:rsidRDefault="0065642E" w:rsidP="006564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5642E" w:rsidRDefault="0065642E" w:rsidP="006564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65642E" w:rsidRPr="00CC4B8A" w:rsidTr="0065642E">
        <w:tc>
          <w:tcPr>
            <w:tcW w:w="4361" w:type="dxa"/>
          </w:tcPr>
          <w:p w:rsidR="0065642E" w:rsidRPr="00CC4B8A" w:rsidRDefault="00CC4B8A" w:rsidP="00D85CBA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8A">
              <w:rPr>
                <w:rFonts w:ascii="Times New Roman" w:hAnsi="Times New Roman" w:cs="Times New Roman"/>
                <w:sz w:val="28"/>
                <w:szCs w:val="28"/>
              </w:rPr>
              <w:t>Об об</w:t>
            </w:r>
            <w:r w:rsidR="0065642E" w:rsidRPr="00CC4B8A">
              <w:rPr>
                <w:rFonts w:ascii="Times New Roman" w:hAnsi="Times New Roman" w:cs="Times New Roman"/>
                <w:sz w:val="28"/>
                <w:szCs w:val="28"/>
              </w:rPr>
              <w:t xml:space="preserve">ращении в </w:t>
            </w:r>
            <w:r w:rsidR="00D85CBA" w:rsidRPr="00CC4B8A">
              <w:rPr>
                <w:rFonts w:ascii="Times New Roman" w:hAnsi="Times New Roman" w:cs="Times New Roman"/>
                <w:sz w:val="28"/>
                <w:szCs w:val="28"/>
              </w:rPr>
              <w:t>Избирательную комиссию Хабаровского края</w:t>
            </w:r>
          </w:p>
        </w:tc>
      </w:tr>
    </w:tbl>
    <w:p w:rsidR="0065642E" w:rsidRPr="00CC4B8A" w:rsidRDefault="0065642E" w:rsidP="0065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42E" w:rsidRPr="00CC4B8A" w:rsidRDefault="0065642E" w:rsidP="0065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42E" w:rsidRPr="00CC4B8A" w:rsidRDefault="00D85CBA" w:rsidP="00D85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B8A">
        <w:rPr>
          <w:rFonts w:ascii="Times New Roman" w:hAnsi="Times New Roman" w:cs="Times New Roman"/>
          <w:sz w:val="28"/>
          <w:szCs w:val="28"/>
        </w:rPr>
        <w:tab/>
        <w:t xml:space="preserve">Руководствуясь пунктом 4 статьи 24 Федерального закона от 12.06.2002 </w:t>
      </w:r>
      <w:r w:rsidR="00043942">
        <w:rPr>
          <w:rFonts w:ascii="Times New Roman" w:hAnsi="Times New Roman" w:cs="Times New Roman"/>
          <w:sz w:val="28"/>
          <w:szCs w:val="28"/>
        </w:rPr>
        <w:t> </w:t>
      </w:r>
      <w:r w:rsidRPr="00CC4B8A">
        <w:rPr>
          <w:rFonts w:ascii="Times New Roman" w:hAnsi="Times New Roman" w:cs="Times New Roman"/>
          <w:sz w:val="28"/>
          <w:szCs w:val="28"/>
        </w:rPr>
        <w:t xml:space="preserve">№ 67- ФЗ «Об основных гарантиях избирательных прав и права на участие в референдуме граждан Российской Федерации», абзацем первым части 9 статьи 26 Избирательного кодекса </w:t>
      </w:r>
      <w:r w:rsidR="00EC4B2D" w:rsidRPr="00CC4B8A">
        <w:rPr>
          <w:rFonts w:ascii="Times New Roman" w:hAnsi="Times New Roman" w:cs="Times New Roman"/>
          <w:sz w:val="28"/>
          <w:szCs w:val="28"/>
        </w:rPr>
        <w:t xml:space="preserve"> Хабаровского края и уставом Члянского сельского поселения Николаевского муниципального </w:t>
      </w:r>
      <w:r w:rsidR="00C23B2C">
        <w:rPr>
          <w:rFonts w:ascii="Times New Roman" w:hAnsi="Times New Roman" w:cs="Times New Roman"/>
          <w:sz w:val="28"/>
          <w:szCs w:val="28"/>
        </w:rPr>
        <w:t>района Хабаровского края, Совет</w:t>
      </w:r>
      <w:r w:rsidR="00EC4B2D" w:rsidRPr="00CC4B8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23B2C">
        <w:rPr>
          <w:rFonts w:ascii="Times New Roman" w:hAnsi="Times New Roman" w:cs="Times New Roman"/>
          <w:sz w:val="28"/>
          <w:szCs w:val="28"/>
        </w:rPr>
        <w:t xml:space="preserve"> Члянского сельского поселения</w:t>
      </w:r>
    </w:p>
    <w:p w:rsidR="00202EFD" w:rsidRPr="00CC4B8A" w:rsidRDefault="00202EFD" w:rsidP="0065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B8A">
        <w:rPr>
          <w:rFonts w:ascii="Times New Roman" w:hAnsi="Times New Roman" w:cs="Times New Roman"/>
          <w:sz w:val="28"/>
          <w:szCs w:val="28"/>
        </w:rPr>
        <w:t>РЕШИЛ:</w:t>
      </w:r>
    </w:p>
    <w:p w:rsidR="00202EFD" w:rsidRPr="00CC4B8A" w:rsidRDefault="00202EFD" w:rsidP="0065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B8A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C4B2D" w:rsidRPr="00CC4B8A">
        <w:rPr>
          <w:rFonts w:ascii="Times New Roman" w:hAnsi="Times New Roman" w:cs="Times New Roman"/>
          <w:sz w:val="28"/>
          <w:szCs w:val="28"/>
        </w:rPr>
        <w:t xml:space="preserve">Обратиться в Избирательную комиссию Хабаровского края о возложении полномочий избирательной комиссии Члянского сельского поселения Николаевского муниципального района Хабаровского края на участковую избирательную комиссию № 390 </w:t>
      </w:r>
      <w:r w:rsidR="00C23B2C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EC4B2D" w:rsidRPr="00CC4B8A">
        <w:rPr>
          <w:rFonts w:ascii="Times New Roman" w:hAnsi="Times New Roman" w:cs="Times New Roman"/>
          <w:sz w:val="28"/>
          <w:szCs w:val="28"/>
        </w:rPr>
        <w:t>201</w:t>
      </w:r>
      <w:r w:rsidR="00C23B2C">
        <w:rPr>
          <w:rFonts w:ascii="Times New Roman" w:hAnsi="Times New Roman" w:cs="Times New Roman"/>
          <w:sz w:val="28"/>
          <w:szCs w:val="28"/>
        </w:rPr>
        <w:t>8</w:t>
      </w:r>
      <w:r w:rsidR="00EC4B2D" w:rsidRPr="00CC4B8A">
        <w:rPr>
          <w:rFonts w:ascii="Times New Roman" w:hAnsi="Times New Roman" w:cs="Times New Roman"/>
          <w:sz w:val="28"/>
          <w:szCs w:val="28"/>
        </w:rPr>
        <w:t>-</w:t>
      </w:r>
      <w:r w:rsidR="00C23B2C">
        <w:rPr>
          <w:rFonts w:ascii="Times New Roman" w:hAnsi="Times New Roman" w:cs="Times New Roman"/>
          <w:sz w:val="28"/>
          <w:szCs w:val="28"/>
        </w:rPr>
        <w:t>2</w:t>
      </w:r>
      <w:r w:rsidR="00EC4B2D" w:rsidRPr="00CC4B8A">
        <w:rPr>
          <w:rFonts w:ascii="Times New Roman" w:hAnsi="Times New Roman" w:cs="Times New Roman"/>
          <w:sz w:val="28"/>
          <w:szCs w:val="28"/>
        </w:rPr>
        <w:t>0</w:t>
      </w:r>
      <w:r w:rsidR="00C23B2C">
        <w:rPr>
          <w:rFonts w:ascii="Times New Roman" w:hAnsi="Times New Roman" w:cs="Times New Roman"/>
          <w:sz w:val="28"/>
          <w:szCs w:val="28"/>
        </w:rPr>
        <w:t>23 годов</w:t>
      </w:r>
    </w:p>
    <w:p w:rsidR="00202EFD" w:rsidRPr="00CC4B8A" w:rsidRDefault="00202EFD" w:rsidP="0065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B8A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C4B2D" w:rsidRPr="00CC4B8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Хабаровского края.</w:t>
      </w:r>
    </w:p>
    <w:p w:rsidR="00F94641" w:rsidRPr="00043942" w:rsidRDefault="00EC4B2D" w:rsidP="00F9464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4B8A">
        <w:rPr>
          <w:sz w:val="28"/>
          <w:szCs w:val="28"/>
        </w:rPr>
        <w:t xml:space="preserve">3. </w:t>
      </w:r>
      <w:r w:rsidR="00F94641" w:rsidRPr="00CC4B8A">
        <w:rPr>
          <w:color w:val="000000"/>
          <w:sz w:val="28"/>
          <w:szCs w:val="28"/>
        </w:rPr>
        <w:t xml:space="preserve">Опубликовать настоящее решение в Сборнике нормативных правовых актов Члянского сельского поселения и разместить на официальном сайте администрации Члянского сельского поселения </w:t>
      </w:r>
      <w:r w:rsidR="00043942" w:rsidRPr="00043942">
        <w:rPr>
          <w:color w:val="000000"/>
          <w:sz w:val="28"/>
          <w:szCs w:val="28"/>
        </w:rPr>
        <w:t>(www.chlya.ru)</w:t>
      </w:r>
    </w:p>
    <w:p w:rsidR="00F94641" w:rsidRPr="00CC4B8A" w:rsidRDefault="00F94641" w:rsidP="00F9464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4B8A">
        <w:rPr>
          <w:color w:val="000000"/>
          <w:sz w:val="28"/>
          <w:szCs w:val="28"/>
        </w:rPr>
        <w:t>4. Настоящее решение вступает в силу после  его официального опубликования (обнародования).</w:t>
      </w:r>
    </w:p>
    <w:p w:rsidR="00EC4B2D" w:rsidRPr="00CC4B8A" w:rsidRDefault="00EC4B2D" w:rsidP="0065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B8A">
        <w:rPr>
          <w:rFonts w:ascii="Times New Roman" w:hAnsi="Times New Roman" w:cs="Times New Roman"/>
          <w:sz w:val="28"/>
          <w:szCs w:val="28"/>
        </w:rPr>
        <w:tab/>
      </w:r>
    </w:p>
    <w:p w:rsidR="0065642E" w:rsidRPr="00CC4B8A" w:rsidRDefault="0065642E" w:rsidP="0065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B0C" w:rsidRPr="00CC4B8A" w:rsidRDefault="00E61B0C" w:rsidP="0065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B0C" w:rsidRPr="00CC4B8A" w:rsidRDefault="00E61B0C" w:rsidP="0065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F5" w:rsidRPr="00CC4B8A" w:rsidRDefault="00E61B0C" w:rsidP="003467F5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4B8A">
        <w:rPr>
          <w:rFonts w:ascii="Times New Roman" w:hAnsi="Times New Roman" w:cs="Times New Roman"/>
          <w:sz w:val="28"/>
          <w:szCs w:val="28"/>
        </w:rPr>
        <w:t>Глава</w:t>
      </w:r>
      <w:r w:rsidR="003467F5" w:rsidRPr="00CC4B8A">
        <w:rPr>
          <w:rFonts w:ascii="Times New Roman" w:hAnsi="Times New Roman" w:cs="Times New Roman"/>
          <w:sz w:val="28"/>
          <w:szCs w:val="28"/>
        </w:rPr>
        <w:t>, председатель Совета депутатов</w:t>
      </w:r>
      <w:r w:rsidRPr="00CC4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B0C" w:rsidRPr="00CC4B8A" w:rsidRDefault="00E61B0C" w:rsidP="003467F5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4B8A">
        <w:rPr>
          <w:rFonts w:ascii="Times New Roman" w:hAnsi="Times New Roman" w:cs="Times New Roman"/>
          <w:sz w:val="28"/>
          <w:szCs w:val="28"/>
        </w:rPr>
        <w:t xml:space="preserve">Члянского сельского поселения         </w:t>
      </w:r>
      <w:r w:rsidR="003467F5" w:rsidRPr="00CC4B8A">
        <w:rPr>
          <w:rFonts w:ascii="Times New Roman" w:hAnsi="Times New Roman" w:cs="Times New Roman"/>
          <w:sz w:val="28"/>
          <w:szCs w:val="28"/>
        </w:rPr>
        <w:t xml:space="preserve">                                              Е.Н. Маркова</w:t>
      </w:r>
      <w:r w:rsidRPr="00CC4B8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E61B0C" w:rsidRPr="00CC4B8A" w:rsidSect="00F52C43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50" w:rsidRDefault="003D6750" w:rsidP="00043942">
      <w:pPr>
        <w:spacing w:after="0" w:line="240" w:lineRule="auto"/>
      </w:pPr>
      <w:r>
        <w:separator/>
      </w:r>
    </w:p>
  </w:endnote>
  <w:endnote w:type="continuationSeparator" w:id="0">
    <w:p w:rsidR="003D6750" w:rsidRDefault="003D6750" w:rsidP="0004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50" w:rsidRDefault="003D6750" w:rsidP="00043942">
      <w:pPr>
        <w:spacing w:after="0" w:line="240" w:lineRule="auto"/>
      </w:pPr>
      <w:r>
        <w:separator/>
      </w:r>
    </w:p>
  </w:footnote>
  <w:footnote w:type="continuationSeparator" w:id="0">
    <w:p w:rsidR="003D6750" w:rsidRDefault="003D6750" w:rsidP="00043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C3"/>
    <w:rsid w:val="00043942"/>
    <w:rsid w:val="00157725"/>
    <w:rsid w:val="00202EFD"/>
    <w:rsid w:val="003467F5"/>
    <w:rsid w:val="003D6750"/>
    <w:rsid w:val="0065642E"/>
    <w:rsid w:val="00826687"/>
    <w:rsid w:val="008A1745"/>
    <w:rsid w:val="00951E3B"/>
    <w:rsid w:val="00A258C3"/>
    <w:rsid w:val="00A46CF9"/>
    <w:rsid w:val="00C23B2C"/>
    <w:rsid w:val="00CC4B8A"/>
    <w:rsid w:val="00D85CBA"/>
    <w:rsid w:val="00DA69D6"/>
    <w:rsid w:val="00E421F9"/>
    <w:rsid w:val="00E45972"/>
    <w:rsid w:val="00E61B0C"/>
    <w:rsid w:val="00EC4B2D"/>
    <w:rsid w:val="00F52C43"/>
    <w:rsid w:val="00F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42E"/>
    <w:pPr>
      <w:spacing w:after="0" w:line="240" w:lineRule="auto"/>
    </w:pPr>
  </w:style>
  <w:style w:type="table" w:styleId="a4">
    <w:name w:val="Table Grid"/>
    <w:basedOn w:val="a1"/>
    <w:uiPriority w:val="59"/>
    <w:rsid w:val="0065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F9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4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942"/>
  </w:style>
  <w:style w:type="paragraph" w:styleId="a7">
    <w:name w:val="footer"/>
    <w:basedOn w:val="a"/>
    <w:link w:val="a8"/>
    <w:uiPriority w:val="99"/>
    <w:unhideWhenUsed/>
    <w:rsid w:val="0004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42E"/>
    <w:pPr>
      <w:spacing w:after="0" w:line="240" w:lineRule="auto"/>
    </w:pPr>
  </w:style>
  <w:style w:type="table" w:styleId="a4">
    <w:name w:val="Table Grid"/>
    <w:basedOn w:val="a1"/>
    <w:uiPriority w:val="59"/>
    <w:rsid w:val="0065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F9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4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942"/>
  </w:style>
  <w:style w:type="paragraph" w:styleId="a7">
    <w:name w:val="footer"/>
    <w:basedOn w:val="a"/>
    <w:link w:val="a8"/>
    <w:uiPriority w:val="99"/>
    <w:unhideWhenUsed/>
    <w:rsid w:val="0004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Иванович</dc:creator>
  <cp:keywords/>
  <dc:description/>
  <cp:lastModifiedBy>Admin</cp:lastModifiedBy>
  <cp:revision>10</cp:revision>
  <cp:lastPrinted>2018-05-15T06:29:00Z</cp:lastPrinted>
  <dcterms:created xsi:type="dcterms:W3CDTF">2016-06-24T05:51:00Z</dcterms:created>
  <dcterms:modified xsi:type="dcterms:W3CDTF">2018-05-15T06:29:00Z</dcterms:modified>
</cp:coreProperties>
</file>